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20158" w14:textId="77777777" w:rsidR="00B12626" w:rsidRDefault="00B12626" w:rsidP="00B12626">
      <w:pPr>
        <w:pStyle w:val="a"/>
        <w:numPr>
          <w:ilvl w:val="0"/>
          <w:numId w:val="0"/>
        </w:numPr>
        <w:ind w:left="715"/>
        <w:rPr>
          <w:color w:val="002060"/>
        </w:rPr>
      </w:pPr>
      <w:r>
        <w:rPr>
          <w:color w:val="002060"/>
        </w:rPr>
        <w:t>Доверенность</w:t>
      </w:r>
    </w:p>
    <w:p w14:paraId="61BA69F4" w14:textId="77777777" w:rsidR="00B12626" w:rsidRDefault="00B12626" w:rsidP="00B12626">
      <w:pPr>
        <w:spacing w:after="0"/>
        <w:jc w:val="center"/>
        <w:rPr>
          <w:i/>
          <w:szCs w:val="20"/>
        </w:rPr>
      </w:pPr>
      <w:r>
        <w:rPr>
          <w:i/>
          <w:szCs w:val="20"/>
        </w:rPr>
        <w:t xml:space="preserve">Российская Федерация, г. ____________________ </w:t>
      </w:r>
    </w:p>
    <w:p w14:paraId="477F9F70" w14:textId="77777777" w:rsidR="00B12626" w:rsidRPr="007349B4" w:rsidRDefault="00B12626" w:rsidP="00B12626">
      <w:pPr>
        <w:jc w:val="center"/>
        <w:rPr>
          <w:i/>
          <w:szCs w:val="20"/>
        </w:rPr>
      </w:pPr>
      <w:r>
        <w:rPr>
          <w:i/>
          <w:szCs w:val="20"/>
        </w:rPr>
        <w:t>Две  тысячи __________________________  года.</w:t>
      </w:r>
    </w:p>
    <w:p w14:paraId="061477D0" w14:textId="77777777" w:rsidR="00B12626" w:rsidRDefault="00B12626" w:rsidP="00B12626">
      <w:pPr>
        <w:spacing w:after="60"/>
        <w:rPr>
          <w:szCs w:val="20"/>
        </w:rPr>
      </w:pPr>
      <w:r>
        <w:rPr>
          <w:b/>
          <w:bCs/>
          <w:szCs w:val="20"/>
        </w:rPr>
        <w:t xml:space="preserve">Общество с ограниченной ответственностью «______________________________» </w:t>
      </w:r>
      <w:r>
        <w:rPr>
          <w:bCs/>
          <w:szCs w:val="20"/>
        </w:rPr>
        <w:t>(</w:t>
      </w:r>
      <w:r>
        <w:rPr>
          <w:bCs/>
          <w:i/>
          <w:szCs w:val="20"/>
        </w:rPr>
        <w:t xml:space="preserve">далее – Общество, </w:t>
      </w:r>
      <w:r>
        <w:rPr>
          <w:bCs/>
          <w:szCs w:val="20"/>
        </w:rPr>
        <w:t xml:space="preserve">зарегистрировано: ИФНС РФ № ___ по _________________ «____»_________, ОГРН ____________________, ИНН ____________________; место нахождения: РФ, ____________________________ обл.(край) г.___________________________________________, ул. ____________________ д. _____) в лице генерального директора _______________________, _______ г.р., место рождения  г. _____________________, </w:t>
      </w:r>
      <w:r>
        <w:rPr>
          <w:b/>
          <w:bCs/>
          <w:szCs w:val="20"/>
        </w:rPr>
        <w:t xml:space="preserve"> </w:t>
      </w:r>
      <w:r>
        <w:rPr>
          <w:szCs w:val="20"/>
        </w:rPr>
        <w:t xml:space="preserve">паспорт гр-на РФ _____ № _____, выдан «___»_______ г. ______________________________________, к\п __________, зарег. по месту жительства по адресу: РФ, ________________ обл. (край) г. ___________________________, ул. __________________________________, д._______ кв. ____, действующий на основании Устава </w:t>
      </w:r>
      <w:r>
        <w:rPr>
          <w:szCs w:val="20"/>
        </w:rPr>
        <w:br/>
        <w:t xml:space="preserve">ООО «_____________________________________» </w:t>
      </w:r>
      <w:r>
        <w:rPr>
          <w:b/>
          <w:szCs w:val="20"/>
        </w:rPr>
        <w:t>настоящей доверенностью предоставляет полномочие</w:t>
      </w:r>
      <w:r>
        <w:rPr>
          <w:szCs w:val="20"/>
        </w:rPr>
        <w:t xml:space="preserve">   –  _________________________________________ ____________ г.р.,  место рождения:  </w:t>
      </w:r>
      <w:r>
        <w:rPr>
          <w:bCs/>
          <w:szCs w:val="20"/>
        </w:rPr>
        <w:t xml:space="preserve">г. _____________________, </w:t>
      </w:r>
      <w:r>
        <w:rPr>
          <w:szCs w:val="20"/>
        </w:rPr>
        <w:t xml:space="preserve"> паспорт гр-на РФ ______________, выдан «_____»______________г. ________________ , к/п 762-006, зарег. по месту жительства по адресу: РФ, ________________________ область (край) г. ________________________________________, ул. ____________, д. ____, кв. _____,</w:t>
      </w:r>
    </w:p>
    <w:p w14:paraId="5A451E28" w14:textId="77777777" w:rsidR="00B12626" w:rsidRPr="00D60921" w:rsidRDefault="00B12626" w:rsidP="00B12626">
      <w:pPr>
        <w:spacing w:after="60"/>
        <w:ind w:firstLine="708"/>
        <w:rPr>
          <w:sz w:val="18"/>
          <w:szCs w:val="18"/>
        </w:rPr>
      </w:pPr>
      <w:r w:rsidRPr="00D60921">
        <w:rPr>
          <w:sz w:val="18"/>
          <w:szCs w:val="18"/>
        </w:rPr>
        <w:t>управлять и распоряжаться имуществом Общества за исключением случаев, предусмотренных ФЗ «Об обществах с ограниченной ответственностью» и Уставом Общества для распоряжения имуществом по решению общего собрания участников Общества, от имени и в интересах Общества совершать сделки, заключать договоры, в том числе связанные с участием в размещении государственного или муниципального заказа, подписывать акты, счета, счета-фактуры, накладные, приказы, распоряжения, внутренние документы Общества, совершать все необходимые действия, предусмотренные  ФЗ «Об обществах с ограниченной ответственностью» и Уставом Общества для подготовки общего собрания участников, как годового, так и внеочередного, выполнять решения, принятые общим собранием участников,  отправлять от имени Общества и получать на имя Общества любую корреспонденцию, открывать счета в любом кредитном учреждении РФ, в любых банках на территории РФ, получать выписки со счетов, подписывать платежные документы, вносить и получать (в том числе со счетов) н</w:t>
      </w:r>
      <w:bookmarkStart w:id="0" w:name="_GoBack"/>
      <w:bookmarkEnd w:id="0"/>
      <w:r w:rsidRPr="00D60921">
        <w:rPr>
          <w:sz w:val="18"/>
          <w:szCs w:val="18"/>
        </w:rPr>
        <w:t xml:space="preserve">аличные денежные средства, подписывать бухгалтерскую отчетность, приобретать и отчуждать от имени и в интересах акционерного общества любые ценные бумаги; </w:t>
      </w:r>
    </w:p>
    <w:p w14:paraId="28A2DC32" w14:textId="77777777" w:rsidR="00B12626" w:rsidRPr="00D60921" w:rsidRDefault="00B12626" w:rsidP="00B12626">
      <w:pPr>
        <w:spacing w:after="60"/>
        <w:ind w:firstLine="708"/>
        <w:rPr>
          <w:sz w:val="18"/>
          <w:szCs w:val="18"/>
        </w:rPr>
      </w:pPr>
      <w:r w:rsidRPr="00D60921">
        <w:rPr>
          <w:sz w:val="18"/>
          <w:szCs w:val="18"/>
        </w:rPr>
        <w:t>представительствовать от имени Общества во всех государственных и муниципальных органах, учреждениях, организациях, в том числе в налоговых органах РФ, в отделениях пенсионного фонда РФ, фондах социального и медицинского страхования РФ, в органах социальной защиты,  в органах прокуратуры РФ и иных правоохранительных органах РФ,  подавать от имени акционерного общества любые заявления,   представлять  все необходимые  справки, выписки и документы, получать от компетентных органов, учреждений и организаций любые документы, выдаваемые на имя Общества, с правом получения информации, ознакомления с материалами и документами, затрагивающими права и законные интересы Общества;</w:t>
      </w:r>
    </w:p>
    <w:p w14:paraId="0AE620B7" w14:textId="77777777" w:rsidR="00B12626" w:rsidRPr="00D60921" w:rsidRDefault="00B12626" w:rsidP="00B12626">
      <w:pPr>
        <w:spacing w:after="60"/>
        <w:ind w:firstLine="708"/>
        <w:rPr>
          <w:sz w:val="18"/>
          <w:szCs w:val="18"/>
        </w:rPr>
      </w:pPr>
      <w:r w:rsidRPr="00D60921">
        <w:rPr>
          <w:sz w:val="18"/>
          <w:szCs w:val="18"/>
        </w:rPr>
        <w:t>представительствовать от имени Общества в организациях любых организационно-правовых форм и форм собственности, коммерческих и некоммерческих, перед физическими и юридическими лицами, индивидуальными предпринимателями, вести переговоры, подписывать документы;</w:t>
      </w:r>
    </w:p>
    <w:p w14:paraId="3981C8F3" w14:textId="77777777" w:rsidR="00B12626" w:rsidRPr="00D60921" w:rsidRDefault="00B12626" w:rsidP="00B12626">
      <w:pPr>
        <w:spacing w:after="60"/>
        <w:ind w:firstLine="708"/>
        <w:rPr>
          <w:sz w:val="18"/>
          <w:szCs w:val="18"/>
        </w:rPr>
      </w:pPr>
      <w:r w:rsidRPr="00D60921">
        <w:rPr>
          <w:sz w:val="18"/>
          <w:szCs w:val="18"/>
        </w:rPr>
        <w:t xml:space="preserve">вести от имени и в интересах Общества любые гражданские и административные дела во всех судебных учреждениях со всеми процессуальными действиями и правами, предоставленными законом истцу, ответчику, потерпевшему и третьему лицу, в том числе с правом подписания и подачи искового заявления, заключения мирового соглашения, признания иска, полного или частичного отказа от исковых требований, уменьшения их размера, изменения предмета или основания иска, давать пояснения, представлять возражения, заявлять отводы и ходатайства, представлять доказательства, участвовать в исследовании доказательств, знакомиться с протоколом судебного заседания и приносить на него замечания, с правом получать решения, определения суда, иные судебные акты, обжаловать судебные акты, оплачивать пошлины; </w:t>
      </w:r>
    </w:p>
    <w:p w14:paraId="4306DC28" w14:textId="77777777" w:rsidR="00B12626" w:rsidRPr="00D60921" w:rsidRDefault="00B12626" w:rsidP="00B12626">
      <w:pPr>
        <w:spacing w:after="60"/>
        <w:ind w:firstLine="708"/>
        <w:rPr>
          <w:sz w:val="18"/>
          <w:szCs w:val="18"/>
        </w:rPr>
      </w:pPr>
      <w:r w:rsidRPr="00D60921">
        <w:rPr>
          <w:sz w:val="18"/>
          <w:szCs w:val="18"/>
        </w:rPr>
        <w:t>осуществлять права стороны в исполнительном производстве в соответствии с ФЗ «Об исполнительном производстве», в том числе право предъявления исполнительных документов к взысканию,  право отзыва исполнительных документов, право заключить мировое соглашение на стадии исполнительного производства, право обжалования действий судебного пристава-исполнителя;</w:t>
      </w:r>
    </w:p>
    <w:p w14:paraId="7938C81D" w14:textId="77777777" w:rsidR="00B12626" w:rsidRPr="00D60921" w:rsidRDefault="00B12626" w:rsidP="00B12626">
      <w:pPr>
        <w:spacing w:after="60"/>
        <w:rPr>
          <w:sz w:val="18"/>
          <w:szCs w:val="18"/>
        </w:rPr>
      </w:pPr>
      <w:r w:rsidRPr="00D60921">
        <w:rPr>
          <w:sz w:val="18"/>
          <w:szCs w:val="18"/>
        </w:rPr>
        <w:t xml:space="preserve">     </w:t>
      </w:r>
      <w:r w:rsidRPr="00D60921">
        <w:rPr>
          <w:sz w:val="18"/>
          <w:szCs w:val="18"/>
        </w:rPr>
        <w:tab/>
        <w:t>совершать любые юридические и фактические действия по выполнению настоящего поручения.</w:t>
      </w:r>
    </w:p>
    <w:p w14:paraId="1261FBB8" w14:textId="77777777" w:rsidR="00B12626" w:rsidRPr="00D60921" w:rsidRDefault="00B12626" w:rsidP="00B12626">
      <w:pPr>
        <w:spacing w:after="60"/>
        <w:rPr>
          <w:sz w:val="18"/>
          <w:szCs w:val="18"/>
        </w:rPr>
      </w:pPr>
      <w:r w:rsidRPr="00D60921">
        <w:rPr>
          <w:sz w:val="18"/>
          <w:szCs w:val="18"/>
        </w:rPr>
        <w:t>Ст. 186- 189  ГК  РФ  разъяснены.</w:t>
      </w:r>
    </w:p>
    <w:p w14:paraId="54028CFF" w14:textId="77777777" w:rsidR="00B12626" w:rsidRPr="00D60921" w:rsidRDefault="00B12626" w:rsidP="00B12626">
      <w:pPr>
        <w:spacing w:after="60"/>
        <w:rPr>
          <w:i/>
          <w:sz w:val="18"/>
          <w:szCs w:val="18"/>
        </w:rPr>
      </w:pPr>
      <w:r w:rsidRPr="00D60921">
        <w:rPr>
          <w:sz w:val="18"/>
          <w:szCs w:val="18"/>
        </w:rPr>
        <w:t>Доверенность выдана сроком на  один год без права передоверия полномочий</w:t>
      </w:r>
      <w:r w:rsidRPr="00D60921">
        <w:rPr>
          <w:i/>
          <w:sz w:val="18"/>
          <w:szCs w:val="18"/>
        </w:rPr>
        <w:t>.</w:t>
      </w:r>
    </w:p>
    <w:p w14:paraId="00E7F399" w14:textId="77777777" w:rsidR="00B12626" w:rsidRPr="007349B4" w:rsidRDefault="00B12626" w:rsidP="00B12626">
      <w:pPr>
        <w:rPr>
          <w:szCs w:val="20"/>
        </w:rPr>
      </w:pPr>
      <w:r w:rsidRPr="007349B4">
        <w:rPr>
          <w:szCs w:val="20"/>
        </w:rPr>
        <w:t>Образец подписи представителя: ___________________</w:t>
      </w:r>
    </w:p>
    <w:p w14:paraId="5D78E9B4" w14:textId="77777777" w:rsidR="00B12626" w:rsidRPr="007349B4" w:rsidRDefault="00B12626" w:rsidP="00B12626">
      <w:pPr>
        <w:tabs>
          <w:tab w:val="left" w:pos="3261"/>
        </w:tabs>
        <w:spacing w:before="360"/>
        <w:rPr>
          <w:i/>
          <w:szCs w:val="20"/>
        </w:rPr>
      </w:pPr>
      <w:r>
        <w:rPr>
          <w:b/>
          <w:szCs w:val="20"/>
        </w:rPr>
        <w:t xml:space="preserve">Генеральный директор </w:t>
      </w:r>
      <w:r>
        <w:rPr>
          <w:b/>
          <w:szCs w:val="20"/>
        </w:rPr>
        <w:tab/>
        <w:t>«___________________»        _______ /______________</w:t>
      </w:r>
    </w:p>
    <w:sectPr w:rsidR="00B12626" w:rsidRPr="007349B4" w:rsidSect="00B12626">
      <w:headerReference w:type="default" r:id="rId7"/>
      <w:footerReference w:type="default" r:id="rId8"/>
      <w:footerReference w:type="first" r:id="rId9"/>
      <w:pgSz w:w="11906" w:h="16838" w:code="9"/>
      <w:pgMar w:top="719" w:right="746" w:bottom="899" w:left="1701" w:header="426" w:footer="8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967DB" w14:textId="77777777" w:rsidR="00DD6137" w:rsidRDefault="00DD6137">
      <w:r>
        <w:separator/>
      </w:r>
    </w:p>
  </w:endnote>
  <w:endnote w:type="continuationSeparator" w:id="0">
    <w:p w14:paraId="42794D9B" w14:textId="77777777" w:rsidR="00DD6137" w:rsidRDefault="00DD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Ind w:w="51" w:type="dxa"/>
      <w:tblLook w:val="0000" w:firstRow="0" w:lastRow="0" w:firstColumn="0" w:lastColumn="0" w:noHBand="0" w:noVBand="0"/>
    </w:tblPr>
    <w:tblGrid>
      <w:gridCol w:w="2166"/>
      <w:gridCol w:w="2994"/>
      <w:gridCol w:w="2262"/>
      <w:gridCol w:w="2280"/>
    </w:tblGrid>
    <w:tr w:rsidR="008E7652" w14:paraId="3390476B" w14:textId="77777777" w:rsidTr="008E7652">
      <w:tblPrEx>
        <w:tblCellMar>
          <w:top w:w="0" w:type="dxa"/>
          <w:bottom w:w="0" w:type="dxa"/>
        </w:tblCellMar>
      </w:tblPrEx>
      <w:trPr>
        <w:trHeight w:val="360"/>
      </w:trPr>
      <w:tc>
        <w:tcPr>
          <w:tcW w:w="2166" w:type="dxa"/>
          <w:tcBorders>
            <w:bottom w:val="single" w:sz="12" w:space="0" w:color="auto"/>
          </w:tcBorders>
        </w:tcPr>
        <w:p w14:paraId="6EA58D37" w14:textId="77777777" w:rsidR="008E7652" w:rsidRDefault="008E7652" w:rsidP="008E7652">
          <w:pPr>
            <w:spacing w:after="0"/>
          </w:pPr>
        </w:p>
      </w:tc>
      <w:tc>
        <w:tcPr>
          <w:tcW w:w="2994" w:type="dxa"/>
        </w:tcPr>
        <w:p w14:paraId="60276190" w14:textId="77777777" w:rsidR="008E7652" w:rsidRDefault="008E7652" w:rsidP="008E7652">
          <w:pPr>
            <w:pStyle w:val="a9"/>
            <w:spacing w:after="0"/>
            <w:rPr>
              <w:sz w:val="2"/>
              <w:szCs w:val="2"/>
            </w:rPr>
          </w:pPr>
        </w:p>
      </w:tc>
      <w:tc>
        <w:tcPr>
          <w:tcW w:w="2262" w:type="dxa"/>
          <w:tcBorders>
            <w:bottom w:val="single" w:sz="12" w:space="0" w:color="auto"/>
          </w:tcBorders>
        </w:tcPr>
        <w:p w14:paraId="61D6CD2B" w14:textId="77777777" w:rsidR="008E7652" w:rsidRDefault="008E7652" w:rsidP="008E7652">
          <w:pPr>
            <w:pStyle w:val="a9"/>
            <w:spacing w:after="0"/>
            <w:rPr>
              <w:sz w:val="2"/>
              <w:szCs w:val="2"/>
            </w:rPr>
          </w:pPr>
        </w:p>
      </w:tc>
      <w:tc>
        <w:tcPr>
          <w:tcW w:w="2280" w:type="dxa"/>
        </w:tcPr>
        <w:p w14:paraId="0889CE21" w14:textId="77777777" w:rsidR="008E7652" w:rsidRDefault="008E7652" w:rsidP="008E7652">
          <w:pPr>
            <w:spacing w:after="0"/>
            <w:jc w:val="right"/>
          </w:pPr>
          <w:r>
            <w:t xml:space="preserve">Стр. 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PAGE </w:instrText>
          </w:r>
          <w:r>
            <w:rPr>
              <w:rStyle w:val="aa"/>
            </w:rPr>
            <w:fldChar w:fldCharType="separate"/>
          </w:r>
          <w:r w:rsidR="006529A9">
            <w:rPr>
              <w:rStyle w:val="aa"/>
              <w:noProof/>
            </w:rPr>
            <w:t>2</w:t>
          </w:r>
          <w:r>
            <w:rPr>
              <w:rStyle w:val="aa"/>
            </w:rPr>
            <w:fldChar w:fldCharType="end"/>
          </w:r>
          <w:r>
            <w:rPr>
              <w:rStyle w:val="aa"/>
            </w:rPr>
            <w:t xml:space="preserve"> из 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NUMPAGES </w:instrText>
          </w:r>
          <w:r>
            <w:rPr>
              <w:rStyle w:val="aa"/>
            </w:rPr>
            <w:fldChar w:fldCharType="separate"/>
          </w:r>
          <w:r w:rsidR="006529A9">
            <w:rPr>
              <w:rStyle w:val="aa"/>
              <w:noProof/>
            </w:rPr>
            <w:t>2</w:t>
          </w:r>
          <w:r>
            <w:rPr>
              <w:rStyle w:val="aa"/>
            </w:rPr>
            <w:fldChar w:fldCharType="end"/>
          </w:r>
        </w:p>
        <w:p w14:paraId="29B583DC" w14:textId="77777777" w:rsidR="008E7652" w:rsidRDefault="008E7652" w:rsidP="008E7652">
          <w:pPr>
            <w:pStyle w:val="a9"/>
            <w:spacing w:after="0"/>
            <w:rPr>
              <w:sz w:val="2"/>
              <w:szCs w:val="2"/>
            </w:rPr>
          </w:pPr>
        </w:p>
      </w:tc>
    </w:tr>
  </w:tbl>
  <w:p w14:paraId="4110AC10" w14:textId="77777777" w:rsidR="008E7652" w:rsidRDefault="008E7652" w:rsidP="008E7652">
    <w:pPr>
      <w:pStyle w:val="a9"/>
      <w:tabs>
        <w:tab w:val="clear" w:pos="4677"/>
        <w:tab w:val="center" w:pos="5103"/>
      </w:tabs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352D" w14:textId="77777777" w:rsidR="00B12626" w:rsidRDefault="00B12626" w:rsidP="00B1262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0BA21" w14:textId="77777777" w:rsidR="00DD6137" w:rsidRDefault="00DD6137">
      <w:r>
        <w:separator/>
      </w:r>
    </w:p>
  </w:footnote>
  <w:footnote w:type="continuationSeparator" w:id="0">
    <w:p w14:paraId="4B1110F2" w14:textId="77777777" w:rsidR="00DD6137" w:rsidRDefault="00DD61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EB20B" w14:textId="77777777" w:rsidR="008E7652" w:rsidRPr="009451D2" w:rsidRDefault="008E7652" w:rsidP="008E7652">
    <w:pPr>
      <w:pStyle w:val="a7"/>
      <w:jc w:val="right"/>
      <w:rPr>
        <w:sz w:val="16"/>
        <w:szCs w:val="16"/>
        <w:lang w:val="en-US"/>
      </w:rPr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9B"/>
    <w:rsid w:val="000916E2"/>
    <w:rsid w:val="00096F9B"/>
    <w:rsid w:val="006529A9"/>
    <w:rsid w:val="007B4777"/>
    <w:rsid w:val="008969E7"/>
    <w:rsid w:val="008E7652"/>
    <w:rsid w:val="00B12626"/>
    <w:rsid w:val="00CA09F5"/>
    <w:rsid w:val="00CC2411"/>
    <w:rsid w:val="00D37CB3"/>
    <w:rsid w:val="00D85C4C"/>
    <w:rsid w:val="00DD6137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3EA2F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2626"/>
    <w:pPr>
      <w:spacing w:after="120"/>
      <w:jc w:val="both"/>
    </w:pPr>
    <w:rPr>
      <w:rFonts w:ascii="Tahoma" w:hAnsi="Tahoma"/>
      <w:szCs w:val="24"/>
    </w:rPr>
  </w:style>
  <w:style w:type="paragraph" w:styleId="20">
    <w:name w:val="heading 2"/>
    <w:basedOn w:val="a0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096F9B"/>
    <w:pPr>
      <w:spacing w:before="100" w:beforeAutospacing="1" w:after="100" w:afterAutospacing="1"/>
    </w:pPr>
  </w:style>
  <w:style w:type="character" w:styleId="a5">
    <w:name w:val="Strong"/>
    <w:basedOn w:val="a1"/>
    <w:qFormat/>
    <w:rsid w:val="00096F9B"/>
    <w:rPr>
      <w:b/>
      <w:bCs/>
    </w:rPr>
  </w:style>
  <w:style w:type="character" w:styleId="a6">
    <w:name w:val="Emphasis"/>
    <w:basedOn w:val="a1"/>
    <w:qFormat/>
    <w:rsid w:val="00096F9B"/>
    <w:rPr>
      <w:i/>
      <w:iCs/>
    </w:rPr>
  </w:style>
  <w:style w:type="character" w:customStyle="1" w:styleId="apple-converted-space">
    <w:name w:val="apple-converted-space"/>
    <w:basedOn w:val="a1"/>
    <w:rsid w:val="00D37CB3"/>
  </w:style>
  <w:style w:type="paragraph" w:styleId="a7">
    <w:name w:val="header"/>
    <w:basedOn w:val="a0"/>
    <w:link w:val="a8"/>
    <w:rsid w:val="00B12626"/>
    <w:pPr>
      <w:tabs>
        <w:tab w:val="center" w:pos="4677"/>
        <w:tab w:val="right" w:pos="9355"/>
      </w:tabs>
    </w:pPr>
  </w:style>
  <w:style w:type="paragraph" w:styleId="a9">
    <w:name w:val="footer"/>
    <w:basedOn w:val="a0"/>
    <w:rsid w:val="00B12626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B12626"/>
  </w:style>
  <w:style w:type="character" w:styleId="ab">
    <w:name w:val="Hyperlink"/>
    <w:rsid w:val="00B12626"/>
    <w:rPr>
      <w:color w:val="0000FF"/>
      <w:u w:val="single"/>
    </w:rPr>
  </w:style>
  <w:style w:type="paragraph" w:styleId="a">
    <w:name w:val="List Number"/>
    <w:basedOn w:val="a0"/>
    <w:rsid w:val="00B12626"/>
    <w:pPr>
      <w:numPr>
        <w:numId w:val="3"/>
      </w:numPr>
      <w:spacing w:before="120"/>
      <w:jc w:val="center"/>
    </w:pPr>
    <w:rPr>
      <w:b/>
      <w:caps/>
      <w:sz w:val="24"/>
    </w:rPr>
  </w:style>
  <w:style w:type="paragraph" w:styleId="2">
    <w:name w:val="List Number 2"/>
    <w:basedOn w:val="a"/>
    <w:rsid w:val="00B12626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B12626"/>
    <w:pPr>
      <w:keepNext/>
      <w:numPr>
        <w:ilvl w:val="2"/>
        <w:numId w:val="3"/>
      </w:numPr>
      <w:spacing w:after="0"/>
    </w:pPr>
    <w:rPr>
      <w:rFonts w:eastAsia="Arial Unicode MS"/>
    </w:rPr>
  </w:style>
  <w:style w:type="paragraph" w:styleId="4">
    <w:name w:val="List Number 4"/>
    <w:basedOn w:val="a0"/>
    <w:rsid w:val="00B12626"/>
    <w:pPr>
      <w:numPr>
        <w:ilvl w:val="3"/>
        <w:numId w:val="3"/>
      </w:numPr>
    </w:pPr>
  </w:style>
  <w:style w:type="paragraph" w:styleId="5">
    <w:name w:val="List Number 5"/>
    <w:basedOn w:val="a0"/>
    <w:rsid w:val="00B12626"/>
    <w:pPr>
      <w:numPr>
        <w:ilvl w:val="4"/>
        <w:numId w:val="3"/>
      </w:numPr>
    </w:pPr>
  </w:style>
  <w:style w:type="character" w:customStyle="1" w:styleId="a8">
    <w:name w:val="Верхний колонтитул Знак"/>
    <w:link w:val="a7"/>
    <w:rsid w:val="00B12626"/>
    <w:rPr>
      <w:rFonts w:ascii="Tahoma" w:hAnsi="Tahoma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4196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Company/>
  <LinksUpToDate>false</LinksUpToDate>
  <CharactersWithSpaces>4922</CharactersWithSpaces>
  <SharedDoc>false</SharedDoc>
  <HLinks>
    <vt:vector size="6" baseType="variant">
      <vt:variant>
        <vt:i4>1310735</vt:i4>
      </vt:variant>
      <vt:variant>
        <vt:i4>6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Найти фото</dc:title>
  <dc:subject/>
  <dc:creator>Евгений</dc:creator>
  <cp:keywords/>
  <dc:description/>
  <cp:lastModifiedBy>Пользователь Microsoft Office</cp:lastModifiedBy>
  <cp:revision>2</cp:revision>
  <dcterms:created xsi:type="dcterms:W3CDTF">2020-04-23T10:29:00Z</dcterms:created>
  <dcterms:modified xsi:type="dcterms:W3CDTF">2020-04-23T10:29:00Z</dcterms:modified>
</cp:coreProperties>
</file>